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6C" w:rsidRPr="00B6606C" w:rsidRDefault="00B6606C" w:rsidP="00B6606C">
      <w:pPr>
        <w:jc w:val="left"/>
        <w:rPr>
          <w:rFonts w:ascii="Times New Roman" w:hAnsi="Times New Roman"/>
          <w:b/>
          <w:sz w:val="24"/>
          <w:lang w:val="cs-CZ"/>
        </w:rPr>
      </w:pPr>
      <w:r w:rsidRPr="00B6606C">
        <w:rPr>
          <w:rFonts w:ascii="Times New Roman" w:hAnsi="Times New Roman"/>
          <w:b/>
          <w:sz w:val="24"/>
          <w:lang w:val="cs-CZ"/>
        </w:rPr>
        <w:t>Bonuspříklad 1</w:t>
      </w:r>
    </w:p>
    <w:p w:rsidR="00B6606C" w:rsidRPr="00B6606C" w:rsidRDefault="00B6606C" w:rsidP="00B6606C">
      <w:pPr>
        <w:jc w:val="left"/>
        <w:rPr>
          <w:rFonts w:ascii="Times New Roman" w:hAnsi="Times New Roman"/>
          <w:sz w:val="16"/>
          <w:szCs w:val="16"/>
          <w:lang w:val="cs-CZ"/>
        </w:rPr>
      </w:pPr>
    </w:p>
    <w:p w:rsidR="00B6606C" w:rsidRPr="00AB4328" w:rsidRDefault="00B6606C" w:rsidP="00EA6B57">
      <w:pPr>
        <w:spacing w:after="120"/>
        <w:jc w:val="left"/>
        <w:rPr>
          <w:rFonts w:ascii="Times New Roman" w:hAnsi="Times New Roman"/>
          <w:sz w:val="24"/>
          <w:lang w:val="cs-CZ"/>
        </w:rPr>
      </w:pPr>
      <w:r w:rsidRPr="00AB4328">
        <w:rPr>
          <w:rFonts w:ascii="Times New Roman" w:hAnsi="Times New Roman"/>
          <w:sz w:val="24"/>
          <w:lang w:val="cs-CZ"/>
        </w:rPr>
        <w:t>Pro excitaci elektronu ze základního kvantového stavu atomu vodíku (</w:t>
      </w:r>
      <w:r w:rsidRPr="00AB4328">
        <w:rPr>
          <w:rFonts w:ascii="Times New Roman" w:hAnsi="Times New Roman"/>
          <w:i/>
          <w:sz w:val="24"/>
          <w:lang w:val="cs-CZ"/>
        </w:rPr>
        <w:t>n</w:t>
      </w:r>
      <w:r w:rsidRPr="00AB4328">
        <w:rPr>
          <w:rFonts w:ascii="Times New Roman" w:hAnsi="Times New Roman"/>
          <w:sz w:val="24"/>
          <w:lang w:val="cs-CZ"/>
        </w:rPr>
        <w:t>=1) do prvního excitovaného stavu (</w:t>
      </w:r>
      <w:r w:rsidRPr="00AB4328">
        <w:rPr>
          <w:rFonts w:ascii="Times New Roman" w:hAnsi="Times New Roman"/>
          <w:i/>
          <w:sz w:val="24"/>
          <w:lang w:val="cs-CZ"/>
        </w:rPr>
        <w:t>m</w:t>
      </w:r>
      <w:r w:rsidRPr="00AB4328">
        <w:rPr>
          <w:rFonts w:ascii="Times New Roman" w:hAnsi="Times New Roman"/>
          <w:sz w:val="24"/>
          <w:lang w:val="cs-CZ"/>
        </w:rPr>
        <w:t>=2) je možno použít dopadu jiného elektronu urychleného na vhodnou rychlost.</w:t>
      </w:r>
    </w:p>
    <w:p w:rsidR="00B6606C" w:rsidRPr="00AB4328" w:rsidRDefault="00B6606C" w:rsidP="00EA6B57">
      <w:pPr>
        <w:ind w:left="567" w:hanging="425"/>
        <w:jc w:val="left"/>
        <w:rPr>
          <w:rFonts w:ascii="Times New Roman" w:hAnsi="Times New Roman"/>
          <w:sz w:val="24"/>
          <w:lang w:val="cs-CZ"/>
        </w:rPr>
      </w:pPr>
      <w:r w:rsidRPr="00AB4328">
        <w:rPr>
          <w:rFonts w:ascii="Times New Roman" w:hAnsi="Times New Roman"/>
          <w:sz w:val="24"/>
          <w:lang w:val="cs-CZ"/>
        </w:rPr>
        <w:t>a)</w:t>
      </w:r>
      <w:r>
        <w:rPr>
          <w:rFonts w:ascii="Times New Roman" w:hAnsi="Times New Roman"/>
          <w:sz w:val="24"/>
          <w:lang w:val="cs-CZ"/>
        </w:rPr>
        <w:t xml:space="preserve"> </w:t>
      </w:r>
      <w:r w:rsidR="00EA6B57">
        <w:rPr>
          <w:rFonts w:ascii="Times New Roman" w:hAnsi="Times New Roman"/>
          <w:sz w:val="24"/>
          <w:lang w:val="cs-CZ"/>
        </w:rPr>
        <w:tab/>
      </w:r>
      <w:r w:rsidRPr="00AB4328">
        <w:rPr>
          <w:rFonts w:ascii="Times New Roman" w:hAnsi="Times New Roman"/>
          <w:sz w:val="24"/>
          <w:lang w:val="cs-CZ"/>
        </w:rPr>
        <w:t xml:space="preserve">Stanovte energii </w:t>
      </w:r>
      <w:r w:rsidRPr="00207BB0">
        <w:rPr>
          <w:rFonts w:ascii="Times New Roman" w:hAnsi="Times New Roman"/>
          <w:i/>
          <w:sz w:val="24"/>
          <w:lang w:val="cs-CZ"/>
        </w:rPr>
        <w:t>E</w:t>
      </w:r>
      <w:r w:rsidRPr="00AB4328">
        <w:rPr>
          <w:rFonts w:ascii="Times New Roman" w:hAnsi="Times New Roman"/>
          <w:sz w:val="24"/>
          <w:lang w:val="cs-CZ"/>
        </w:rPr>
        <w:t xml:space="preserve"> elektronu potřebného k takové excitaci a velikost elektrického napětí </w:t>
      </w:r>
      <w:r w:rsidRPr="00C91348">
        <w:rPr>
          <w:rFonts w:ascii="Times New Roman" w:hAnsi="Times New Roman"/>
          <w:i/>
          <w:sz w:val="24"/>
          <w:lang w:val="cs-CZ"/>
        </w:rPr>
        <w:t>U,</w:t>
      </w:r>
      <w:r w:rsidRPr="00AB4328">
        <w:rPr>
          <w:rFonts w:ascii="Times New Roman" w:hAnsi="Times New Roman"/>
          <w:sz w:val="24"/>
          <w:lang w:val="cs-CZ"/>
        </w:rPr>
        <w:t xml:space="preserve"> kterým je potřeba dopadající elektron k získání takové energie urychlit.</w:t>
      </w:r>
    </w:p>
    <w:p w:rsidR="00B6606C" w:rsidRPr="00AB4328" w:rsidRDefault="00B6606C" w:rsidP="00EA6B57">
      <w:pPr>
        <w:ind w:left="567" w:hanging="425"/>
        <w:jc w:val="left"/>
        <w:rPr>
          <w:rFonts w:ascii="Times New Roman" w:hAnsi="Times New Roman"/>
          <w:sz w:val="24"/>
          <w:lang w:val="cs-CZ"/>
        </w:rPr>
      </w:pPr>
      <w:r w:rsidRPr="00AB4328">
        <w:rPr>
          <w:rFonts w:ascii="Times New Roman" w:hAnsi="Times New Roman"/>
          <w:sz w:val="24"/>
          <w:lang w:val="cs-CZ"/>
        </w:rPr>
        <w:t>b)</w:t>
      </w:r>
      <w:r w:rsidR="00EA6B57">
        <w:rPr>
          <w:rFonts w:ascii="Times New Roman" w:hAnsi="Times New Roman"/>
          <w:sz w:val="24"/>
          <w:lang w:val="cs-CZ"/>
        </w:rPr>
        <w:tab/>
      </w:r>
      <w:r w:rsidRPr="00AB4328">
        <w:rPr>
          <w:rFonts w:ascii="Times New Roman" w:hAnsi="Times New Roman"/>
          <w:sz w:val="24"/>
          <w:lang w:val="cs-CZ"/>
        </w:rPr>
        <w:t xml:space="preserve"> Určete vlnovou délku </w:t>
      </w:r>
      <w:r w:rsidRPr="00207BB0">
        <w:rPr>
          <w:rFonts w:ascii="Times New Roman" w:hAnsi="Times New Roman"/>
          <w:sz w:val="24"/>
          <w:lang w:val="cs-CZ"/>
        </w:rPr>
        <w:t>λ</w:t>
      </w:r>
      <w:r w:rsidRPr="00207BB0">
        <w:rPr>
          <w:rFonts w:ascii="Times New Roman" w:hAnsi="Times New Roman"/>
          <w:sz w:val="24"/>
          <w:vertAlign w:val="subscript"/>
          <w:lang w:val="cs-CZ"/>
        </w:rPr>
        <w:t>e</w:t>
      </w:r>
      <w:r w:rsidRPr="00AB4328">
        <w:rPr>
          <w:rFonts w:ascii="Times New Roman" w:hAnsi="Times New Roman"/>
          <w:sz w:val="24"/>
          <w:lang w:val="cs-CZ"/>
        </w:rPr>
        <w:t xml:space="preserve"> a rychlost </w:t>
      </w:r>
      <w:r w:rsidRPr="009B6E07">
        <w:rPr>
          <w:rFonts w:ascii="Times New Roman" w:hAnsi="Times New Roman"/>
          <w:i/>
          <w:sz w:val="24"/>
          <w:lang w:val="cs-CZ"/>
        </w:rPr>
        <w:t>v</w:t>
      </w:r>
      <w:r w:rsidRPr="00C91348">
        <w:rPr>
          <w:rFonts w:ascii="Times New Roman" w:hAnsi="Times New Roman"/>
          <w:sz w:val="24"/>
          <w:vertAlign w:val="subscript"/>
          <w:lang w:val="cs-CZ"/>
        </w:rPr>
        <w:t>e</w:t>
      </w:r>
      <w:r w:rsidRPr="00AB4328">
        <w:rPr>
          <w:rFonts w:ascii="Times New Roman" w:hAnsi="Times New Roman"/>
          <w:sz w:val="24"/>
          <w:lang w:val="cs-CZ"/>
        </w:rPr>
        <w:t xml:space="preserve"> dopadajícího elektronu těsně před dopadem a stejně tak i fotonu (</w:t>
      </w:r>
      <w:r w:rsidRPr="00207BB0">
        <w:rPr>
          <w:rFonts w:ascii="Times New Roman" w:hAnsi="Times New Roman"/>
          <w:sz w:val="24"/>
          <w:lang w:val="cs-CZ"/>
        </w:rPr>
        <w:t>λ</w:t>
      </w:r>
      <w:r w:rsidRPr="00207BB0">
        <w:rPr>
          <w:rFonts w:ascii="Times New Roman" w:hAnsi="Times New Roman"/>
          <w:sz w:val="24"/>
          <w:vertAlign w:val="subscript"/>
          <w:lang w:val="cs-CZ"/>
        </w:rPr>
        <w:sym w:font="Symbol" w:char="F067"/>
      </w:r>
      <w:r w:rsidRPr="00207BB0">
        <w:rPr>
          <w:rFonts w:ascii="Times New Roman" w:hAnsi="Times New Roman"/>
          <w:sz w:val="24"/>
          <w:lang w:val="cs-CZ"/>
        </w:rPr>
        <w:t xml:space="preserve">, </w:t>
      </w:r>
      <w:r w:rsidRPr="00391A88">
        <w:rPr>
          <w:rFonts w:ascii="Times New Roman" w:hAnsi="Times New Roman"/>
          <w:i/>
          <w:sz w:val="24"/>
          <w:lang w:val="cs-CZ"/>
        </w:rPr>
        <w:t>v</w:t>
      </w:r>
      <w:r w:rsidRPr="00207BB0">
        <w:rPr>
          <w:rFonts w:ascii="Times New Roman" w:hAnsi="Times New Roman"/>
          <w:sz w:val="24"/>
          <w:vertAlign w:val="subscript"/>
          <w:lang w:val="cs-CZ"/>
        </w:rPr>
        <w:sym w:font="Symbol" w:char="F067"/>
      </w:r>
      <w:r w:rsidRPr="00AB4328">
        <w:rPr>
          <w:rFonts w:ascii="Times New Roman" w:hAnsi="Times New Roman"/>
          <w:sz w:val="24"/>
          <w:lang w:val="cs-CZ"/>
        </w:rPr>
        <w:t>), který bude vyzářen při následné deexcitaci elektronu zpět do základního stavu.</w:t>
      </w:r>
    </w:p>
    <w:p w:rsidR="00755360" w:rsidRDefault="00B6606C" w:rsidP="00EA6B57">
      <w:pPr>
        <w:spacing w:after="120"/>
        <w:ind w:left="567" w:hanging="425"/>
        <w:rPr>
          <w:rFonts w:ascii="Times New Roman" w:hAnsi="Times New Roman"/>
          <w:sz w:val="24"/>
          <w:lang w:val="cs-CZ"/>
        </w:rPr>
      </w:pPr>
      <w:r w:rsidRPr="00AB4328">
        <w:rPr>
          <w:rFonts w:ascii="Times New Roman" w:hAnsi="Times New Roman"/>
          <w:sz w:val="24"/>
          <w:lang w:val="cs-CZ"/>
        </w:rPr>
        <w:t>c)</w:t>
      </w:r>
      <w:r>
        <w:rPr>
          <w:rFonts w:ascii="Times New Roman" w:hAnsi="Times New Roman"/>
          <w:sz w:val="24"/>
          <w:lang w:val="cs-CZ"/>
        </w:rPr>
        <w:t xml:space="preserve"> </w:t>
      </w:r>
      <w:r w:rsidR="00EA6B57">
        <w:rPr>
          <w:rFonts w:ascii="Times New Roman" w:hAnsi="Times New Roman"/>
          <w:sz w:val="24"/>
          <w:lang w:val="cs-CZ"/>
        </w:rPr>
        <w:tab/>
      </w:r>
      <w:r w:rsidRPr="00AB4328">
        <w:rPr>
          <w:rFonts w:ascii="Times New Roman" w:hAnsi="Times New Roman"/>
          <w:sz w:val="24"/>
          <w:lang w:val="cs-CZ"/>
        </w:rPr>
        <w:t>Rozhodněte, která z částic {</w:t>
      </w:r>
      <w:r w:rsidRPr="006D1F7A">
        <w:rPr>
          <w:rFonts w:ascii="Times New Roman" w:hAnsi="Times New Roman"/>
          <w:sz w:val="24"/>
          <w:lang w:val="cs-CZ"/>
        </w:rPr>
        <w:t>foton, elektron, neutron}</w:t>
      </w:r>
      <w:r w:rsidRPr="00AB4328">
        <w:rPr>
          <w:rFonts w:ascii="Times New Roman" w:hAnsi="Times New Roman"/>
          <w:sz w:val="24"/>
          <w:lang w:val="cs-CZ"/>
        </w:rPr>
        <w:t xml:space="preserve"> o této energii </w:t>
      </w:r>
      <w:r w:rsidRPr="00207BB0">
        <w:rPr>
          <w:rFonts w:ascii="Times New Roman" w:hAnsi="Times New Roman"/>
          <w:i/>
          <w:sz w:val="24"/>
          <w:lang w:val="cs-CZ"/>
        </w:rPr>
        <w:t>E</w:t>
      </w:r>
      <w:r w:rsidRPr="00AB4328">
        <w:rPr>
          <w:rFonts w:ascii="Times New Roman" w:hAnsi="Times New Roman"/>
          <w:sz w:val="24"/>
          <w:lang w:val="cs-CZ"/>
        </w:rPr>
        <w:t xml:space="preserve"> bude nejvhodnější k difrakčnímu experimentu pro studium krystalové mříže pevných látek?</w:t>
      </w:r>
    </w:p>
    <w:p w:rsidR="00B6606C" w:rsidRDefault="00B6606C" w:rsidP="00B6606C">
      <w:pPr>
        <w:rPr>
          <w:rFonts w:ascii="Times New Roman" w:hAnsi="Times New Roman"/>
          <w:bCs/>
          <w:i/>
          <w:sz w:val="24"/>
          <w:lang w:val="cs-CZ"/>
        </w:rPr>
      </w:pPr>
      <w:r w:rsidRPr="00000EC9">
        <w:rPr>
          <w:rFonts w:ascii="Times New Roman" w:hAnsi="Times New Roman"/>
          <w:bCs/>
          <w:i/>
          <w:sz w:val="24"/>
          <w:lang w:val="cs-CZ"/>
        </w:rPr>
        <w:t>(Povolená nápověda: 1Ry = 13,6 eV; m</w:t>
      </w:r>
      <w:r w:rsidRPr="00000EC9">
        <w:rPr>
          <w:rFonts w:ascii="Times New Roman" w:hAnsi="Times New Roman"/>
          <w:bCs/>
          <w:i/>
          <w:sz w:val="24"/>
          <w:vertAlign w:val="subscript"/>
          <w:lang w:val="cs-CZ"/>
        </w:rPr>
        <w:t>e</w:t>
      </w:r>
      <w:r w:rsidRPr="00000EC9">
        <w:rPr>
          <w:rFonts w:ascii="Times New Roman" w:hAnsi="Times New Roman"/>
          <w:bCs/>
          <w:i/>
          <w:sz w:val="24"/>
          <w:lang w:val="cs-CZ"/>
        </w:rPr>
        <w:t xml:space="preserve"> = 9,1</w:t>
      </w:r>
      <m:oMath>
        <m:r>
          <m:rPr>
            <m:sty m:val="p"/>
          </m:rPr>
          <w:rPr>
            <w:rFonts w:ascii="Cambria Math" w:hAnsi="Cambria Math"/>
            <w:sz w:val="24"/>
            <w:lang w:val="cs-CZ"/>
          </w:rPr>
          <m:t>∙</m:t>
        </m:r>
      </m:oMath>
      <w:r w:rsidRPr="00000EC9">
        <w:rPr>
          <w:rFonts w:ascii="Times New Roman" w:hAnsi="Times New Roman"/>
          <w:bCs/>
          <w:i/>
          <w:sz w:val="24"/>
          <w:lang w:val="cs-CZ"/>
        </w:rPr>
        <w:t>10</w:t>
      </w:r>
      <w:r w:rsidRPr="00000EC9">
        <w:rPr>
          <w:rFonts w:ascii="Times New Roman" w:hAnsi="Times New Roman"/>
          <w:bCs/>
          <w:i/>
          <w:sz w:val="24"/>
          <w:vertAlign w:val="superscript"/>
          <w:lang w:val="cs-CZ"/>
        </w:rPr>
        <w:t>-31</w:t>
      </w:r>
      <w:r w:rsidRPr="00000EC9">
        <w:rPr>
          <w:rFonts w:ascii="Times New Roman" w:hAnsi="Times New Roman"/>
          <w:bCs/>
          <w:i/>
          <w:sz w:val="24"/>
          <w:lang w:val="cs-CZ"/>
        </w:rPr>
        <w:t>kg (hmotnost elektronu); m</w:t>
      </w:r>
      <w:r w:rsidRPr="00000EC9">
        <w:rPr>
          <w:rFonts w:ascii="Times New Roman" w:hAnsi="Times New Roman"/>
          <w:bCs/>
          <w:i/>
          <w:sz w:val="24"/>
          <w:vertAlign w:val="subscript"/>
          <w:lang w:val="cs-CZ"/>
        </w:rPr>
        <w:t>n</w:t>
      </w:r>
      <w:r w:rsidRPr="00000EC9">
        <w:rPr>
          <w:rFonts w:ascii="Times New Roman" w:hAnsi="Times New Roman"/>
          <w:bCs/>
          <w:i/>
          <w:sz w:val="24"/>
          <w:lang w:val="cs-CZ"/>
        </w:rPr>
        <w:t xml:space="preserve"> = 1,6</w:t>
      </w:r>
      <m:oMath>
        <m:r>
          <m:rPr>
            <m:sty m:val="p"/>
          </m:rPr>
          <w:rPr>
            <w:rFonts w:ascii="Cambria Math" w:hAnsi="Cambria Math"/>
            <w:sz w:val="24"/>
            <w:lang w:val="cs-CZ"/>
          </w:rPr>
          <m:t>∙</m:t>
        </m:r>
      </m:oMath>
      <w:r w:rsidRPr="00000EC9">
        <w:rPr>
          <w:rFonts w:ascii="Times New Roman" w:hAnsi="Times New Roman"/>
          <w:bCs/>
          <w:i/>
          <w:sz w:val="24"/>
          <w:lang w:val="cs-CZ"/>
        </w:rPr>
        <w:t>10</w:t>
      </w:r>
      <w:r w:rsidRPr="00000EC9">
        <w:rPr>
          <w:rFonts w:ascii="Times New Roman" w:hAnsi="Times New Roman"/>
          <w:bCs/>
          <w:i/>
          <w:sz w:val="24"/>
          <w:vertAlign w:val="superscript"/>
          <w:lang w:val="cs-CZ"/>
        </w:rPr>
        <w:t>-27</w:t>
      </w:r>
      <w:r w:rsidRPr="00000EC9">
        <w:rPr>
          <w:rFonts w:ascii="Times New Roman" w:hAnsi="Times New Roman"/>
          <w:bCs/>
          <w:i/>
          <w:sz w:val="24"/>
          <w:lang w:val="cs-CZ"/>
        </w:rPr>
        <w:t>kg (hmotnost neutronu) Číselná vyjádření stačí vhodně zaokrouhlit.)</w:t>
      </w:r>
    </w:p>
    <w:p w:rsidR="00B6606C" w:rsidRDefault="00B6606C" w:rsidP="00B6606C">
      <w:pPr>
        <w:rPr>
          <w:rFonts w:ascii="Times New Roman" w:hAnsi="Times New Roman"/>
          <w:bCs/>
          <w:i/>
          <w:sz w:val="24"/>
          <w:lang w:val="cs-CZ"/>
        </w:rPr>
      </w:pPr>
    </w:p>
    <w:p w:rsidR="00B6606C" w:rsidRDefault="00B6606C" w:rsidP="00B6606C">
      <w:pPr>
        <w:rPr>
          <w:rFonts w:ascii="Times New Roman" w:hAnsi="Times New Roman"/>
          <w:bCs/>
          <w:i/>
          <w:sz w:val="24"/>
          <w:lang w:val="cs-CZ"/>
        </w:rPr>
      </w:pPr>
    </w:p>
    <w:p w:rsidR="00B6606C" w:rsidRPr="00B6606C" w:rsidRDefault="00B6606C" w:rsidP="00B6606C">
      <w:pPr>
        <w:jc w:val="left"/>
        <w:rPr>
          <w:rFonts w:ascii="Times New Roman" w:hAnsi="Times New Roman"/>
          <w:b/>
          <w:sz w:val="24"/>
          <w:lang w:val="cs-CZ"/>
        </w:rPr>
      </w:pPr>
      <w:r w:rsidRPr="00B6606C">
        <w:rPr>
          <w:rFonts w:ascii="Times New Roman" w:hAnsi="Times New Roman"/>
          <w:b/>
          <w:sz w:val="24"/>
          <w:lang w:val="cs-CZ"/>
        </w:rPr>
        <w:t xml:space="preserve">Bonuspříklad </w:t>
      </w:r>
      <w:r>
        <w:rPr>
          <w:rFonts w:ascii="Times New Roman" w:hAnsi="Times New Roman"/>
          <w:b/>
          <w:sz w:val="24"/>
          <w:lang w:val="cs-CZ"/>
        </w:rPr>
        <w:t>2</w:t>
      </w:r>
    </w:p>
    <w:p w:rsidR="00B6606C" w:rsidRPr="00B6606C" w:rsidRDefault="00B6606C" w:rsidP="00B6606C">
      <w:pPr>
        <w:rPr>
          <w:rFonts w:ascii="Times New Roman" w:hAnsi="Times New Roman"/>
          <w:sz w:val="16"/>
          <w:szCs w:val="16"/>
          <w:lang w:val="nl-NL"/>
        </w:rPr>
      </w:pPr>
    </w:p>
    <w:p w:rsidR="00B6606C" w:rsidRPr="00FE1243" w:rsidRDefault="00B6606C" w:rsidP="00B6606C">
      <w:pPr>
        <w:spacing w:after="120"/>
        <w:rPr>
          <w:rFonts w:ascii="Times New Roman" w:hAnsi="Times New Roman"/>
          <w:sz w:val="24"/>
          <w:lang w:val="nl-NL"/>
        </w:rPr>
      </w:pPr>
      <w:r w:rsidRPr="00FE1243">
        <w:rPr>
          <w:rFonts w:ascii="Times New Roman" w:hAnsi="Times New Roman"/>
          <w:sz w:val="24"/>
          <w:lang w:val="nl-NL"/>
        </w:rPr>
        <w:t>Měď krystaluje v kubické plošně centrované krystalové soustavě. Hustota mědi je 8920 kg m</w:t>
      </w:r>
      <w:r w:rsidRPr="00FE1243">
        <w:rPr>
          <w:rFonts w:ascii="Times New Roman" w:hAnsi="Times New Roman"/>
          <w:sz w:val="24"/>
          <w:vertAlign w:val="superscript"/>
          <w:lang w:val="nl-NL"/>
        </w:rPr>
        <w:t>-3</w:t>
      </w:r>
      <w:r w:rsidRPr="00FE1243">
        <w:rPr>
          <w:rFonts w:ascii="Times New Roman" w:hAnsi="Times New Roman"/>
          <w:sz w:val="24"/>
          <w:lang w:val="nl-NL"/>
        </w:rPr>
        <w:t>.</w:t>
      </w:r>
    </w:p>
    <w:p w:rsidR="00B6606C" w:rsidRDefault="00B6606C" w:rsidP="00B6606C">
      <w:pPr>
        <w:pStyle w:val="ListParagraph"/>
        <w:numPr>
          <w:ilvl w:val="0"/>
          <w:numId w:val="1"/>
        </w:numPr>
        <w:spacing w:after="12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nl-NL"/>
        </w:rPr>
      </w:pPr>
      <w:r w:rsidRPr="003B3490">
        <w:rPr>
          <w:rFonts w:ascii="Times New Roman" w:hAnsi="Times New Roman" w:cs="Times New Roman"/>
          <w:sz w:val="24"/>
          <w:szCs w:val="24"/>
          <w:lang w:val="cs-CZ"/>
        </w:rPr>
        <w:t xml:space="preserve">Elementární buňku načrtněte. </w:t>
      </w:r>
      <w:r w:rsidRPr="003B3490">
        <w:rPr>
          <w:rFonts w:ascii="Times New Roman" w:hAnsi="Times New Roman" w:cs="Times New Roman"/>
          <w:sz w:val="24"/>
          <w:szCs w:val="24"/>
          <w:lang w:val="nl-NL"/>
        </w:rPr>
        <w:t xml:space="preserve">Vypočtěte mřížkovou konstantu. Výpočet stačí s přesností na 1 platnou číslici bez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použití </w:t>
      </w:r>
      <w:r w:rsidRPr="003B3490">
        <w:rPr>
          <w:rFonts w:ascii="Times New Roman" w:hAnsi="Times New Roman" w:cs="Times New Roman"/>
          <w:sz w:val="24"/>
          <w:szCs w:val="24"/>
          <w:lang w:val="nl-NL"/>
        </w:rPr>
        <w:t xml:space="preserve">kalkulačky. </w:t>
      </w:r>
    </w:p>
    <w:p w:rsidR="00B6606C" w:rsidRPr="003B3490" w:rsidRDefault="00B6606C" w:rsidP="00B6606C">
      <w:pPr>
        <w:pStyle w:val="ListParagraph"/>
        <w:numPr>
          <w:ilvl w:val="0"/>
          <w:numId w:val="1"/>
        </w:numPr>
        <w:spacing w:after="12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nl-NL"/>
        </w:rPr>
      </w:pPr>
      <w:r w:rsidRPr="003B3490">
        <w:rPr>
          <w:rFonts w:ascii="Times New Roman" w:hAnsi="Times New Roman" w:cs="Times New Roman"/>
          <w:sz w:val="24"/>
          <w:szCs w:val="24"/>
          <w:lang w:val="nl-NL"/>
        </w:rPr>
        <w:t>Při jakém úhlu budeme pozorovat difrakční maximum od systému rovin (100), víme-li, že bylo použito monochromatické záření o vlnové délce 0,15 nm?  Měření bylo provedeno při teplotě 293 K.</w:t>
      </w:r>
    </w:p>
    <w:p w:rsidR="00B6606C" w:rsidRPr="00FE1243" w:rsidRDefault="00B6606C" w:rsidP="00B6606C">
      <w:pPr>
        <w:pStyle w:val="ListParagraph"/>
        <w:numPr>
          <w:ilvl w:val="0"/>
          <w:numId w:val="1"/>
        </w:numPr>
        <w:spacing w:after="12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nl-NL"/>
        </w:rPr>
      </w:pPr>
      <w:r w:rsidRPr="00FE1243">
        <w:rPr>
          <w:rFonts w:ascii="Times New Roman" w:hAnsi="Times New Roman" w:cs="Times New Roman"/>
          <w:sz w:val="24"/>
          <w:szCs w:val="24"/>
          <w:lang w:val="nl-NL"/>
        </w:rPr>
        <w:t>Do jakého úhlu se posune difrakční maximum téhož systému rovin, budeme-li měření provádět při teplotě 773 K? Lin</w:t>
      </w:r>
      <w:r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E1243">
        <w:rPr>
          <w:rFonts w:ascii="Times New Roman" w:hAnsi="Times New Roman" w:cs="Times New Roman"/>
          <w:sz w:val="24"/>
          <w:szCs w:val="24"/>
          <w:lang w:val="nl-NL"/>
        </w:rPr>
        <w:t>ární koeficient teplotní roz</w:t>
      </w:r>
      <w:r>
        <w:rPr>
          <w:rFonts w:ascii="Times New Roman" w:hAnsi="Times New Roman" w:cs="Times New Roman"/>
          <w:sz w:val="24"/>
          <w:szCs w:val="24"/>
          <w:lang w:val="nl-NL"/>
        </w:rPr>
        <w:t>t</w:t>
      </w:r>
      <w:r w:rsidRPr="00FE1243">
        <w:rPr>
          <w:rFonts w:ascii="Times New Roman" w:hAnsi="Times New Roman" w:cs="Times New Roman"/>
          <w:sz w:val="24"/>
          <w:szCs w:val="24"/>
          <w:lang w:val="nl-NL"/>
        </w:rPr>
        <w:t xml:space="preserve">ažnosti mědi </w:t>
      </w:r>
      <w:r w:rsidRPr="00FE1243">
        <w:rPr>
          <w:rFonts w:ascii="Times New Roman" w:hAnsi="Times New Roman" w:cs="Times New Roman"/>
          <w:i/>
          <w:sz w:val="24"/>
          <w:szCs w:val="24"/>
          <w:lang w:val="nl-NL"/>
        </w:rPr>
        <w:t>α</w:t>
      </w:r>
      <w:r w:rsidRPr="00FE1243">
        <w:rPr>
          <w:rFonts w:ascii="Times New Roman" w:hAnsi="Times New Roman" w:cs="Times New Roman"/>
          <w:sz w:val="24"/>
          <w:szCs w:val="24"/>
          <w:lang w:val="nl-NL"/>
        </w:rPr>
        <w:t xml:space="preserve"> = 17.10</w:t>
      </w:r>
      <w:r w:rsidRPr="00FE1243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-6</w:t>
      </w:r>
      <w:r w:rsidRPr="00FE1243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Pr="00FE1243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-1</w:t>
      </w:r>
      <w:r w:rsidRPr="00FE124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B6606C" w:rsidRDefault="00B6606C" w:rsidP="00B6606C">
      <w:pPr>
        <w:spacing w:after="120"/>
        <w:rPr>
          <w:rFonts w:ascii="Times New Roman" w:hAnsi="Times New Roman"/>
          <w:sz w:val="24"/>
          <w:lang w:val="cs-CZ"/>
        </w:rPr>
      </w:pPr>
      <w:r w:rsidRPr="00FE1243">
        <w:rPr>
          <w:rFonts w:ascii="Times New Roman" w:hAnsi="Times New Roman"/>
          <w:sz w:val="24"/>
          <w:lang w:val="cs-CZ"/>
        </w:rPr>
        <w:t xml:space="preserve">Velikosti úhlů vyjádřete pouze obecně, číselné hodnoty nedosazujte, jsou pouze informativní. </w:t>
      </w:r>
    </w:p>
    <w:p w:rsidR="00B6606C" w:rsidRPr="00B6606C" w:rsidRDefault="00B6606C" w:rsidP="00B6606C">
      <w:pPr>
        <w:rPr>
          <w:rFonts w:ascii="Times New Roman" w:hAnsi="Times New Roman"/>
          <w:i/>
          <w:sz w:val="24"/>
          <w:lang w:val="cs-CZ"/>
        </w:rPr>
      </w:pPr>
      <w:r w:rsidRPr="00B6606C">
        <w:rPr>
          <w:rFonts w:ascii="Times New Roman" w:hAnsi="Times New Roman"/>
          <w:i/>
          <w:sz w:val="24"/>
          <w:lang w:val="cs-CZ"/>
        </w:rPr>
        <w:t>(</w:t>
      </w:r>
      <w:r w:rsidRPr="00B6606C">
        <w:rPr>
          <w:rFonts w:ascii="Times New Roman" w:hAnsi="Times New Roman"/>
          <w:i/>
          <w:sz w:val="24"/>
          <w:lang w:val="cs-CZ"/>
        </w:rPr>
        <w:t>Avogardova konstanta N</w:t>
      </w:r>
      <w:r w:rsidRPr="00B6606C">
        <w:rPr>
          <w:rFonts w:ascii="Times New Roman" w:hAnsi="Times New Roman"/>
          <w:i/>
          <w:sz w:val="24"/>
          <w:vertAlign w:val="subscript"/>
          <w:lang w:val="cs-CZ"/>
        </w:rPr>
        <w:t>A</w:t>
      </w:r>
      <w:r w:rsidRPr="00B6606C">
        <w:rPr>
          <w:rFonts w:ascii="Times New Roman" w:hAnsi="Times New Roman"/>
          <w:i/>
          <w:sz w:val="24"/>
          <w:lang w:val="cs-CZ"/>
        </w:rPr>
        <w:t xml:space="preserve"> = 6,022 . 10</w:t>
      </w:r>
      <w:r w:rsidRPr="00B6606C">
        <w:rPr>
          <w:rFonts w:ascii="Times New Roman" w:hAnsi="Times New Roman"/>
          <w:i/>
          <w:sz w:val="24"/>
          <w:vertAlign w:val="superscript"/>
          <w:lang w:val="cs-CZ"/>
        </w:rPr>
        <w:t>23</w:t>
      </w:r>
      <w:r w:rsidRPr="00B6606C">
        <w:rPr>
          <w:rFonts w:ascii="Times New Roman" w:hAnsi="Times New Roman"/>
          <w:i/>
          <w:sz w:val="24"/>
          <w:lang w:val="cs-CZ"/>
        </w:rPr>
        <w:t xml:space="preserve"> mol</w:t>
      </w:r>
      <w:r w:rsidRPr="00B6606C">
        <w:rPr>
          <w:rFonts w:ascii="Times New Roman" w:hAnsi="Times New Roman"/>
          <w:i/>
          <w:sz w:val="24"/>
          <w:vertAlign w:val="superscript"/>
          <w:lang w:val="cs-CZ"/>
        </w:rPr>
        <w:t>-1</w:t>
      </w:r>
      <w:r w:rsidRPr="00B6606C">
        <w:rPr>
          <w:rFonts w:ascii="Times New Roman" w:hAnsi="Times New Roman"/>
          <w:i/>
          <w:sz w:val="24"/>
          <w:lang w:val="cs-CZ"/>
        </w:rPr>
        <w:t>, atomová hmotnostní jednotka m</w:t>
      </w:r>
      <w:r w:rsidRPr="00B6606C">
        <w:rPr>
          <w:rFonts w:ascii="Times New Roman" w:hAnsi="Times New Roman"/>
          <w:i/>
          <w:sz w:val="24"/>
          <w:vertAlign w:val="subscript"/>
          <w:lang w:val="cs-CZ"/>
        </w:rPr>
        <w:t>u</w:t>
      </w:r>
      <w:r w:rsidRPr="00B6606C">
        <w:rPr>
          <w:rFonts w:ascii="Times New Roman" w:hAnsi="Times New Roman"/>
          <w:i/>
          <w:sz w:val="24"/>
          <w:lang w:val="cs-CZ"/>
        </w:rPr>
        <w:t>=1,66 . 10</w:t>
      </w:r>
      <w:r w:rsidRPr="00B6606C">
        <w:rPr>
          <w:rFonts w:ascii="Times New Roman" w:hAnsi="Times New Roman"/>
          <w:i/>
          <w:sz w:val="24"/>
          <w:vertAlign w:val="superscript"/>
          <w:lang w:val="cs-CZ"/>
        </w:rPr>
        <w:t>-27</w:t>
      </w:r>
      <w:r w:rsidRPr="00B6606C">
        <w:rPr>
          <w:rFonts w:ascii="Times New Roman" w:hAnsi="Times New Roman"/>
          <w:i/>
          <w:sz w:val="24"/>
          <w:lang w:val="cs-CZ"/>
        </w:rPr>
        <w:t xml:space="preserve"> kg. Relativní atomová hmotnost A</w:t>
      </w:r>
      <w:r w:rsidRPr="00B6606C">
        <w:rPr>
          <w:rFonts w:ascii="Times New Roman" w:hAnsi="Times New Roman"/>
          <w:i/>
          <w:sz w:val="24"/>
          <w:vertAlign w:val="subscript"/>
          <w:lang w:val="cs-CZ"/>
        </w:rPr>
        <w:t>r</w:t>
      </w:r>
      <w:r w:rsidRPr="00B6606C">
        <w:rPr>
          <w:rFonts w:ascii="Times New Roman" w:hAnsi="Times New Roman"/>
          <w:i/>
          <w:sz w:val="24"/>
          <w:lang w:val="cs-CZ"/>
        </w:rPr>
        <w:t xml:space="preserve"> = 63,55</w:t>
      </w:r>
      <w:r w:rsidRPr="00B6606C">
        <w:rPr>
          <w:rFonts w:ascii="Times New Roman" w:hAnsi="Times New Roman"/>
          <w:i/>
          <w:sz w:val="24"/>
          <w:lang w:val="cs-CZ"/>
        </w:rPr>
        <w:t>)</w:t>
      </w:r>
    </w:p>
    <w:p w:rsidR="00B6606C" w:rsidRDefault="00B6606C" w:rsidP="00B6606C">
      <w:pPr>
        <w:rPr>
          <w:rFonts w:ascii="Times New Roman" w:hAnsi="Times New Roman"/>
          <w:sz w:val="24"/>
          <w:lang w:val="cs-CZ"/>
        </w:rPr>
      </w:pPr>
    </w:p>
    <w:p w:rsidR="00B6606C" w:rsidRDefault="00B6606C" w:rsidP="00B6606C">
      <w:pPr>
        <w:rPr>
          <w:rFonts w:ascii="Times New Roman" w:hAnsi="Times New Roman"/>
          <w:bCs/>
          <w:i/>
          <w:sz w:val="24"/>
          <w:lang w:val="cs-CZ"/>
        </w:rPr>
      </w:pPr>
    </w:p>
    <w:p w:rsidR="00B6606C" w:rsidRPr="00B6606C" w:rsidRDefault="00B6606C" w:rsidP="00B6606C">
      <w:pPr>
        <w:jc w:val="left"/>
        <w:rPr>
          <w:rFonts w:ascii="Times New Roman" w:hAnsi="Times New Roman"/>
          <w:b/>
          <w:sz w:val="24"/>
          <w:lang w:val="cs-CZ"/>
        </w:rPr>
      </w:pPr>
      <w:r w:rsidRPr="00B6606C">
        <w:rPr>
          <w:rFonts w:ascii="Times New Roman" w:hAnsi="Times New Roman"/>
          <w:b/>
          <w:sz w:val="24"/>
          <w:lang w:val="cs-CZ"/>
        </w:rPr>
        <w:t xml:space="preserve">Bonuspříklad </w:t>
      </w:r>
      <w:r>
        <w:rPr>
          <w:rFonts w:ascii="Times New Roman" w:hAnsi="Times New Roman"/>
          <w:b/>
          <w:sz w:val="24"/>
          <w:lang w:val="cs-CZ"/>
        </w:rPr>
        <w:t>3</w:t>
      </w:r>
    </w:p>
    <w:p w:rsidR="00B6606C" w:rsidRPr="00B6606C" w:rsidRDefault="00B6606C" w:rsidP="00B6606C">
      <w:pPr>
        <w:rPr>
          <w:rFonts w:ascii="Times New Roman" w:hAnsi="Times New Roman"/>
          <w:bCs/>
          <w:sz w:val="16"/>
          <w:szCs w:val="16"/>
          <w:lang w:val="cs-CZ"/>
        </w:rPr>
      </w:pPr>
    </w:p>
    <w:p w:rsidR="00513339" w:rsidRDefault="00B6606C" w:rsidP="00B6606C">
      <w:pPr>
        <w:rPr>
          <w:rFonts w:ascii="Times New Roman" w:hAnsi="Times New Roman"/>
          <w:bCs/>
          <w:sz w:val="24"/>
          <w:lang w:val="cs-CZ"/>
        </w:rPr>
      </w:pPr>
      <w:r w:rsidRPr="00E3608C">
        <w:rPr>
          <w:rFonts w:ascii="Times New Roman" w:hAnsi="Times New Roman"/>
          <w:bCs/>
          <w:sz w:val="24"/>
          <w:lang w:val="cs-CZ"/>
        </w:rPr>
        <w:t xml:space="preserve">Polymer krystalizuje v kubické mříži s mřížovou konstantou </w:t>
      </w:r>
      <w:r w:rsidRPr="00E3608C">
        <w:rPr>
          <w:rFonts w:ascii="Times New Roman" w:hAnsi="Times New Roman"/>
          <w:bCs/>
          <w:i/>
          <w:sz w:val="24"/>
          <w:lang w:val="cs-CZ"/>
        </w:rPr>
        <w:t>a</w:t>
      </w:r>
      <w:r w:rsidRPr="00E3608C">
        <w:rPr>
          <w:rFonts w:ascii="Times New Roman" w:hAnsi="Times New Roman"/>
          <w:bCs/>
          <w:sz w:val="24"/>
          <w:lang w:val="cs-CZ"/>
        </w:rPr>
        <w:t xml:space="preserve"> = 150 nm. Rozhodněte, zda bude možné pozorovat difrakční maxima od rovin typu </w:t>
      </w:r>
      <w:r w:rsidRPr="00E3608C">
        <w:rPr>
          <w:rFonts w:ascii="Times New Roman" w:hAnsi="Times New Roman"/>
          <w:bCs/>
          <w:i/>
          <w:sz w:val="24"/>
          <w:lang w:val="cs-CZ"/>
        </w:rPr>
        <w:t>hkl</w:t>
      </w:r>
      <w:r w:rsidRPr="00E3608C">
        <w:rPr>
          <w:rFonts w:ascii="Times New Roman" w:hAnsi="Times New Roman"/>
          <w:bCs/>
          <w:sz w:val="24"/>
          <w:vertAlign w:val="subscript"/>
          <w:lang w:val="cs-CZ"/>
        </w:rPr>
        <w:t>1</w:t>
      </w:r>
      <w:r w:rsidRPr="00E3608C">
        <w:rPr>
          <w:rFonts w:ascii="Times New Roman" w:hAnsi="Times New Roman"/>
          <w:bCs/>
          <w:sz w:val="24"/>
          <w:lang w:val="cs-CZ"/>
        </w:rPr>
        <w:t xml:space="preserve"> ~ 002 a </w:t>
      </w:r>
      <w:r w:rsidRPr="00E3608C">
        <w:rPr>
          <w:rFonts w:ascii="Times New Roman" w:hAnsi="Times New Roman"/>
          <w:bCs/>
          <w:i/>
          <w:sz w:val="24"/>
          <w:lang w:val="cs-CZ"/>
        </w:rPr>
        <w:t>hkl</w:t>
      </w:r>
      <w:r w:rsidRPr="00E3608C">
        <w:rPr>
          <w:rFonts w:ascii="Times New Roman" w:hAnsi="Times New Roman"/>
          <w:bCs/>
          <w:sz w:val="24"/>
          <w:vertAlign w:val="subscript"/>
          <w:lang w:val="cs-CZ"/>
        </w:rPr>
        <w:t>2</w:t>
      </w:r>
      <w:r w:rsidRPr="00E3608C">
        <w:rPr>
          <w:rFonts w:ascii="Times New Roman" w:hAnsi="Times New Roman"/>
          <w:bCs/>
          <w:sz w:val="24"/>
          <w:lang w:val="cs-CZ"/>
        </w:rPr>
        <w:t xml:space="preserve"> ~ 430, pokud zdrojem bude el</w:t>
      </w:r>
      <w:r>
        <w:rPr>
          <w:rFonts w:ascii="Times New Roman" w:hAnsi="Times New Roman"/>
          <w:bCs/>
          <w:sz w:val="24"/>
          <w:lang w:val="cs-CZ"/>
        </w:rPr>
        <w:t>ektro</w:t>
      </w:r>
      <w:r w:rsidRPr="00E3608C">
        <w:rPr>
          <w:rFonts w:ascii="Times New Roman" w:hAnsi="Times New Roman"/>
          <w:bCs/>
          <w:sz w:val="24"/>
          <w:lang w:val="cs-CZ"/>
        </w:rPr>
        <w:t>mag</w:t>
      </w:r>
      <w:r>
        <w:rPr>
          <w:rFonts w:ascii="Times New Roman" w:hAnsi="Times New Roman"/>
          <w:bCs/>
          <w:sz w:val="24"/>
          <w:lang w:val="cs-CZ"/>
        </w:rPr>
        <w:t>netické</w:t>
      </w:r>
      <w:r w:rsidRPr="00E3608C">
        <w:rPr>
          <w:rFonts w:ascii="Times New Roman" w:hAnsi="Times New Roman"/>
          <w:bCs/>
          <w:sz w:val="24"/>
          <w:lang w:val="cs-CZ"/>
        </w:rPr>
        <w:t xml:space="preserve"> záření emitované vodíkovým atomem při přechodu elektronu z kvantové dráhy buď a) </w:t>
      </w:r>
      <w:r w:rsidRPr="00E3608C">
        <w:rPr>
          <w:rFonts w:ascii="Times New Roman" w:hAnsi="Times New Roman"/>
          <w:bCs/>
          <w:i/>
          <w:sz w:val="24"/>
          <w:lang w:val="cs-CZ"/>
        </w:rPr>
        <w:t>m</w:t>
      </w:r>
      <w:r w:rsidRPr="00E3608C">
        <w:rPr>
          <w:rFonts w:ascii="Times New Roman" w:hAnsi="Times New Roman"/>
          <w:bCs/>
          <w:sz w:val="24"/>
          <w:lang w:val="cs-CZ"/>
        </w:rPr>
        <w:t xml:space="preserve"> = 3 na dráhu </w:t>
      </w:r>
      <w:r w:rsidRPr="00E3608C">
        <w:rPr>
          <w:rFonts w:ascii="Times New Roman" w:hAnsi="Times New Roman"/>
          <w:bCs/>
          <w:i/>
          <w:sz w:val="24"/>
          <w:lang w:val="cs-CZ"/>
        </w:rPr>
        <w:t>n</w:t>
      </w:r>
      <w:r w:rsidRPr="00E3608C">
        <w:rPr>
          <w:rFonts w:ascii="Times New Roman" w:hAnsi="Times New Roman"/>
          <w:bCs/>
          <w:sz w:val="24"/>
          <w:lang w:val="cs-CZ"/>
        </w:rPr>
        <w:t xml:space="preserve"> = 2, anebo b) z kvantové dráhy m = 3 na dráhu n = 1. </w:t>
      </w:r>
    </w:p>
    <w:p w:rsidR="00B6606C" w:rsidRDefault="00B6606C" w:rsidP="00B6606C">
      <w:pPr>
        <w:rPr>
          <w:rFonts w:ascii="Times New Roman" w:hAnsi="Times New Roman"/>
          <w:bCs/>
          <w:i/>
          <w:sz w:val="24"/>
          <w:lang w:val="cs-CZ"/>
        </w:rPr>
      </w:pPr>
      <w:bookmarkStart w:id="0" w:name="_GoBack"/>
      <w:bookmarkEnd w:id="0"/>
      <w:r w:rsidRPr="00E3608C">
        <w:rPr>
          <w:rFonts w:ascii="Times New Roman" w:hAnsi="Times New Roman"/>
          <w:bCs/>
          <w:i/>
          <w:sz w:val="24"/>
          <w:lang w:val="cs-CZ"/>
        </w:rPr>
        <w:t>(</w:t>
      </w:r>
      <w:r>
        <w:rPr>
          <w:rFonts w:ascii="Times New Roman" w:hAnsi="Times New Roman"/>
          <w:bCs/>
          <w:i/>
          <w:sz w:val="24"/>
          <w:lang w:val="cs-CZ"/>
        </w:rPr>
        <w:t>P</w:t>
      </w:r>
      <w:r w:rsidRPr="00E3608C">
        <w:rPr>
          <w:rFonts w:ascii="Times New Roman" w:hAnsi="Times New Roman"/>
          <w:bCs/>
          <w:i/>
          <w:sz w:val="24"/>
          <w:lang w:val="cs-CZ"/>
        </w:rPr>
        <w:t>ovolená nápověda: 1Ry = 13,6 eV. Číselná vyjádření stačí vhodně zaokrouhlit</w:t>
      </w:r>
      <w:r>
        <w:rPr>
          <w:rFonts w:ascii="Times New Roman" w:hAnsi="Times New Roman"/>
          <w:bCs/>
          <w:i/>
          <w:sz w:val="24"/>
          <w:lang w:val="cs-CZ"/>
        </w:rPr>
        <w:t>.</w:t>
      </w:r>
      <w:r w:rsidRPr="00E3608C">
        <w:rPr>
          <w:rFonts w:ascii="Times New Roman" w:hAnsi="Times New Roman"/>
          <w:bCs/>
          <w:i/>
          <w:sz w:val="24"/>
          <w:lang w:val="cs-CZ"/>
        </w:rPr>
        <w:t>)</w:t>
      </w:r>
    </w:p>
    <w:p w:rsidR="00B6606C" w:rsidRDefault="00B6606C" w:rsidP="00B6606C">
      <w:pPr>
        <w:rPr>
          <w:rFonts w:ascii="Times New Roman" w:hAnsi="Times New Roman"/>
          <w:bCs/>
          <w:i/>
          <w:sz w:val="24"/>
          <w:lang w:val="cs-CZ"/>
        </w:rPr>
      </w:pPr>
    </w:p>
    <w:p w:rsidR="00B6606C" w:rsidRDefault="00B6606C" w:rsidP="00B6606C"/>
    <w:p w:rsidR="00B6606C" w:rsidRPr="00B6606C" w:rsidRDefault="00B6606C" w:rsidP="00B6606C">
      <w:pPr>
        <w:jc w:val="left"/>
        <w:rPr>
          <w:rFonts w:ascii="Times New Roman" w:hAnsi="Times New Roman"/>
          <w:b/>
          <w:sz w:val="24"/>
          <w:lang w:val="cs-CZ"/>
        </w:rPr>
      </w:pPr>
      <w:r w:rsidRPr="00B6606C">
        <w:rPr>
          <w:rFonts w:ascii="Times New Roman" w:hAnsi="Times New Roman"/>
          <w:b/>
          <w:sz w:val="24"/>
          <w:lang w:val="cs-CZ"/>
        </w:rPr>
        <w:t xml:space="preserve">Bonuspříklad </w:t>
      </w:r>
      <w:r>
        <w:rPr>
          <w:rFonts w:ascii="Times New Roman" w:hAnsi="Times New Roman"/>
          <w:b/>
          <w:sz w:val="24"/>
          <w:lang w:val="cs-CZ"/>
        </w:rPr>
        <w:t>4</w:t>
      </w:r>
    </w:p>
    <w:p w:rsidR="00B6606C" w:rsidRPr="00B6606C" w:rsidRDefault="00B6606C" w:rsidP="00B6606C">
      <w:pPr>
        <w:rPr>
          <w:sz w:val="16"/>
          <w:szCs w:val="16"/>
        </w:rPr>
      </w:pPr>
    </w:p>
    <w:p w:rsidR="00B6606C" w:rsidRPr="00B6606C" w:rsidRDefault="00B6606C" w:rsidP="00B6606C">
      <w:pPr>
        <w:rPr>
          <w:rFonts w:ascii="Times New Roman" w:hAnsi="Times New Roman"/>
          <w:color w:val="000000"/>
          <w:sz w:val="24"/>
        </w:rPr>
      </w:pPr>
      <w:proofErr w:type="spellStart"/>
      <w:r w:rsidRPr="00B6606C">
        <w:rPr>
          <w:rFonts w:ascii="Times New Roman" w:hAnsi="Times New Roman"/>
          <w:color w:val="000000"/>
          <w:sz w:val="24"/>
        </w:rPr>
        <w:t>Neznámá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6606C">
        <w:rPr>
          <w:rFonts w:ascii="Times New Roman" w:hAnsi="Times New Roman"/>
          <w:color w:val="000000"/>
          <w:sz w:val="24"/>
        </w:rPr>
        <w:t>látka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6606C">
        <w:rPr>
          <w:rFonts w:ascii="Times New Roman" w:hAnsi="Times New Roman"/>
          <w:color w:val="000000"/>
          <w:sz w:val="24"/>
        </w:rPr>
        <w:t>krystalizuje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v </w:t>
      </w:r>
      <w:proofErr w:type="spellStart"/>
      <w:r w:rsidRPr="00B6606C">
        <w:rPr>
          <w:rFonts w:ascii="Times New Roman" w:hAnsi="Times New Roman"/>
          <w:color w:val="000000"/>
          <w:sz w:val="24"/>
        </w:rPr>
        <w:t>kubické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6606C">
        <w:rPr>
          <w:rFonts w:ascii="Times New Roman" w:hAnsi="Times New Roman"/>
          <w:color w:val="000000"/>
          <w:sz w:val="24"/>
        </w:rPr>
        <w:t>plošně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6606C">
        <w:rPr>
          <w:rFonts w:ascii="Times New Roman" w:hAnsi="Times New Roman"/>
          <w:color w:val="000000"/>
          <w:sz w:val="24"/>
        </w:rPr>
        <w:t>centrované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6606C">
        <w:rPr>
          <w:rFonts w:ascii="Times New Roman" w:hAnsi="Times New Roman"/>
          <w:color w:val="000000"/>
          <w:sz w:val="24"/>
        </w:rPr>
        <w:t>mřížce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s </w:t>
      </w:r>
      <w:proofErr w:type="spellStart"/>
      <w:r w:rsidRPr="00B6606C">
        <w:rPr>
          <w:rFonts w:ascii="Times New Roman" w:hAnsi="Times New Roman"/>
          <w:color w:val="000000"/>
          <w:sz w:val="24"/>
        </w:rPr>
        <w:t>mřížovým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6606C">
        <w:rPr>
          <w:rFonts w:ascii="Times New Roman" w:hAnsi="Times New Roman"/>
          <w:color w:val="000000"/>
          <w:sz w:val="24"/>
        </w:rPr>
        <w:t>parametrem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r w:rsidRPr="00B6606C">
        <w:rPr>
          <w:rFonts w:ascii="Times New Roman" w:hAnsi="Times New Roman"/>
          <w:i/>
          <w:color w:val="000000"/>
          <w:sz w:val="24"/>
        </w:rPr>
        <w:t>a</w:t>
      </w:r>
      <w:r w:rsidRPr="00B6606C">
        <w:rPr>
          <w:rFonts w:ascii="Times New Roman" w:hAnsi="Times New Roman"/>
          <w:color w:val="000000"/>
          <w:sz w:val="24"/>
        </w:rPr>
        <w:t> = 7</w:t>
      </w:r>
      <w:proofErr w:type="gramStart"/>
      <w:r w:rsidRPr="00B6606C">
        <w:rPr>
          <w:rFonts w:ascii="Times New Roman" w:hAnsi="Times New Roman"/>
          <w:color w:val="000000"/>
          <w:sz w:val="24"/>
        </w:rPr>
        <w:t>,34</w:t>
      </w:r>
      <w:proofErr w:type="gramEnd"/>
      <w:r w:rsidRPr="00B6606C">
        <w:rPr>
          <w:rFonts w:ascii="Times New Roman" w:hAnsi="Times New Roman"/>
          <w:color w:val="000000"/>
          <w:sz w:val="24"/>
        </w:rPr>
        <w:t xml:space="preserve"> Å. </w:t>
      </w:r>
      <w:proofErr w:type="spellStart"/>
      <w:r w:rsidRPr="00B6606C">
        <w:rPr>
          <w:rFonts w:ascii="Times New Roman" w:hAnsi="Times New Roman"/>
          <w:color w:val="000000"/>
          <w:sz w:val="24"/>
        </w:rPr>
        <w:t>Její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6606C">
        <w:rPr>
          <w:rFonts w:ascii="Times New Roman" w:hAnsi="Times New Roman"/>
          <w:color w:val="000000"/>
          <w:sz w:val="24"/>
        </w:rPr>
        <w:t>hustota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6606C">
        <w:rPr>
          <w:rFonts w:ascii="Times New Roman" w:hAnsi="Times New Roman"/>
          <w:color w:val="000000"/>
          <w:sz w:val="24"/>
        </w:rPr>
        <w:t>byla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6606C">
        <w:rPr>
          <w:rFonts w:ascii="Times New Roman" w:hAnsi="Times New Roman"/>
          <w:color w:val="000000"/>
          <w:sz w:val="24"/>
        </w:rPr>
        <w:t>stanovena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B6606C">
        <w:rPr>
          <w:rFonts w:ascii="Times New Roman" w:hAnsi="Times New Roman"/>
          <w:color w:val="000000"/>
          <w:sz w:val="24"/>
        </w:rPr>
        <w:t>na</w:t>
      </w:r>
      <w:proofErr w:type="spellEnd"/>
      <w:r w:rsidRPr="00B6606C">
        <w:rPr>
          <w:rFonts w:ascii="Times New Roman" w:hAnsi="Times New Roman"/>
          <w:color w:val="000000"/>
          <w:sz w:val="24"/>
        </w:rPr>
        <w:t xml:space="preserve"> </w:t>
      </w:r>
      <w:r w:rsidRPr="00B6606C">
        <w:rPr>
          <w:rFonts w:ascii="Times New Roman" w:hAnsi="Times New Roman"/>
          <w:i/>
          <w:color w:val="000000"/>
          <w:sz w:val="24"/>
        </w:rPr>
        <w:sym w:font="Symbol" w:char="F072"/>
      </w:r>
      <w:r w:rsidRPr="00B6606C">
        <w:rPr>
          <w:rFonts w:ascii="Times New Roman" w:hAnsi="Times New Roman"/>
          <w:color w:val="000000"/>
          <w:sz w:val="24"/>
        </w:rPr>
        <w:t xml:space="preserve"> = 3550 kg.m</w:t>
      </w:r>
      <w:r w:rsidRPr="00B6606C">
        <w:rPr>
          <w:rFonts w:ascii="Times New Roman" w:hAnsi="Times New Roman"/>
          <w:color w:val="000000"/>
          <w:sz w:val="24"/>
          <w:vertAlign w:val="superscript"/>
        </w:rPr>
        <w:noBreakHyphen/>
        <w:t>3</w:t>
      </w:r>
      <w:r w:rsidRPr="00B6606C">
        <w:rPr>
          <w:rFonts w:ascii="Times New Roman" w:hAnsi="Times New Roman"/>
          <w:color w:val="000000"/>
          <w:sz w:val="24"/>
        </w:rPr>
        <w:t>. (</w:t>
      </w:r>
      <w:r w:rsidRPr="00B6606C">
        <w:rPr>
          <w:rFonts w:ascii="Times New Roman" w:hAnsi="Times New Roman"/>
          <w:i/>
          <w:color w:val="000000"/>
          <w:sz w:val="24"/>
        </w:rPr>
        <w:t>a</w:t>
      </w:r>
      <w:r w:rsidRPr="00B6606C">
        <w:rPr>
          <w:rFonts w:ascii="Times New Roman" w:hAnsi="Times New Roman"/>
          <w:color w:val="000000"/>
          <w:sz w:val="24"/>
          <w:vertAlign w:val="superscript"/>
        </w:rPr>
        <w:t>3</w:t>
      </w:r>
      <w:r w:rsidRPr="00B6606C">
        <w:rPr>
          <w:rFonts w:ascii="Times New Roman" w:hAnsi="Times New Roman"/>
          <w:color w:val="000000"/>
          <w:sz w:val="24"/>
        </w:rPr>
        <w:t xml:space="preserve"> = 400 Å</w:t>
      </w:r>
      <w:r w:rsidRPr="00B6606C">
        <w:rPr>
          <w:rFonts w:ascii="Times New Roman" w:hAnsi="Times New Roman"/>
          <w:color w:val="000000"/>
          <w:sz w:val="24"/>
          <w:vertAlign w:val="superscript"/>
        </w:rPr>
        <w:t>3</w:t>
      </w:r>
      <w:r w:rsidRPr="00B6606C">
        <w:rPr>
          <w:rFonts w:ascii="Times New Roman" w:hAnsi="Times New Roman"/>
          <w:color w:val="000000"/>
          <w:sz w:val="24"/>
        </w:rPr>
        <w:t>)</w:t>
      </w:r>
    </w:p>
    <w:p w:rsidR="00B6606C" w:rsidRPr="00B6606C" w:rsidRDefault="00B6606C" w:rsidP="00EA6B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Jedná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se o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sloučeninu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NbC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CoO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RbI</w:t>
      </w:r>
      <w:proofErr w:type="spellEnd"/>
      <w:proofErr w:type="gramEnd"/>
      <w:r w:rsidRPr="00B6606C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6606C" w:rsidRPr="00B6606C" w:rsidRDefault="00B6606C" w:rsidP="00B66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Mikroskopickou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strukturu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lze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stanovit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pomoc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rozptylu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záření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např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neutronů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jehož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vlnová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délka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srovnatelná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meziatomovými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vzdálenostmi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jakou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rychlost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energii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třeba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naladit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neutron, aby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vlnová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délka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byla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rovna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vzdálenosti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nejbližších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sousedů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nejbližších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atomů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stejného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606C">
        <w:rPr>
          <w:rFonts w:ascii="Times New Roman" w:hAnsi="Times New Roman" w:cs="Times New Roman"/>
          <w:color w:val="000000"/>
          <w:sz w:val="24"/>
          <w:szCs w:val="24"/>
        </w:rPr>
        <w:t>typu</w:t>
      </w:r>
      <w:proofErr w:type="spellEnd"/>
      <w:r w:rsidRPr="00B6606C">
        <w:rPr>
          <w:rFonts w:ascii="Times New Roman" w:hAnsi="Times New Roman" w:cs="Times New Roman"/>
          <w:color w:val="000000"/>
          <w:sz w:val="24"/>
          <w:szCs w:val="24"/>
        </w:rPr>
        <w:t>)?</w:t>
      </w:r>
    </w:p>
    <w:p w:rsidR="00B6606C" w:rsidRPr="00B6606C" w:rsidRDefault="00B6606C" w:rsidP="00B6606C">
      <w:pPr>
        <w:rPr>
          <w:rFonts w:ascii="Times New Roman" w:hAnsi="Times New Roman"/>
          <w:color w:val="000000"/>
          <w:sz w:val="24"/>
          <w:lang w:val="cs-CZ"/>
        </w:rPr>
      </w:pPr>
      <w:r w:rsidRPr="00B6606C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1224E44" wp14:editId="3C215155">
            <wp:simplePos x="0" y="0"/>
            <wp:positionH relativeFrom="column">
              <wp:posOffset>5142865</wp:posOffset>
            </wp:positionH>
            <wp:positionV relativeFrom="paragraph">
              <wp:posOffset>66675</wp:posOffset>
            </wp:positionV>
            <wp:extent cx="1058173" cy="1003465"/>
            <wp:effectExtent l="0" t="0" r="8890" b="6350"/>
            <wp:wrapNone/>
            <wp:docPr id="4" name="Picture 4" descr="1.4. Krystalová mřížka - přílo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.4. Krystalová mřížka - příloh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9" t="18183" r="11778" b="10825"/>
                    <a:stretch/>
                  </pic:blipFill>
                  <pic:spPr bwMode="auto">
                    <a:xfrm>
                      <a:off x="0" y="0"/>
                      <a:ext cx="1058173" cy="10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06C">
        <w:rPr>
          <w:rFonts w:ascii="Times New Roman" w:hAnsi="Times New Roman"/>
          <w:i/>
          <w:color w:val="000000"/>
          <w:sz w:val="24"/>
          <w:lang w:val="cs-CZ"/>
        </w:rPr>
        <w:t>(Užitečné konstanty:</w:t>
      </w:r>
    </w:p>
    <w:p w:rsidR="00B6606C" w:rsidRPr="00B6606C" w:rsidRDefault="00B6606C" w:rsidP="00B6606C">
      <w:pPr>
        <w:rPr>
          <w:rFonts w:ascii="Times New Roman" w:hAnsi="Times New Roman"/>
          <w:color w:val="000000"/>
          <w:sz w:val="24"/>
          <w:lang w:val="cs-CZ"/>
        </w:rPr>
      </w:pPr>
      <w:r w:rsidRPr="00B6606C">
        <w:rPr>
          <w:rFonts w:ascii="Times New Roman" w:hAnsi="Times New Roman"/>
          <w:color w:val="000000"/>
          <w:sz w:val="24"/>
          <w:lang w:val="cs-CZ"/>
        </w:rPr>
        <w:t>Ar :  Nb ... 92,9 ; C ... 12,0 ; Co ... 58,9 ; O ... 16,0 ; Rb ... 85,5 ; I ... 126,9</w:t>
      </w:r>
    </w:p>
    <w:p w:rsidR="00B6606C" w:rsidRPr="00B6606C" w:rsidRDefault="00B6606C" w:rsidP="00B6606C">
      <w:pPr>
        <w:rPr>
          <w:rFonts w:ascii="Times New Roman" w:hAnsi="Times New Roman"/>
          <w:color w:val="000000"/>
          <w:sz w:val="24"/>
          <w:lang w:val="cs-CZ"/>
        </w:rPr>
      </w:pPr>
      <w:r w:rsidRPr="00B6606C">
        <w:rPr>
          <w:rFonts w:ascii="Times New Roman" w:hAnsi="Times New Roman"/>
          <w:color w:val="000000"/>
          <w:sz w:val="24"/>
          <w:lang w:val="cs-CZ"/>
        </w:rPr>
        <w:t>m</w:t>
      </w:r>
      <w:r w:rsidRPr="00B6606C">
        <w:rPr>
          <w:rFonts w:ascii="Times New Roman" w:hAnsi="Times New Roman"/>
          <w:color w:val="000000"/>
          <w:sz w:val="24"/>
          <w:vertAlign w:val="subscript"/>
          <w:lang w:val="cs-CZ"/>
        </w:rPr>
        <w:t>u</w:t>
      </w:r>
      <w:r w:rsidRPr="00B6606C"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Pr="00B6606C">
        <w:rPr>
          <w:rFonts w:ascii="Times New Roman" w:hAnsi="Times New Roman"/>
          <w:color w:val="000000"/>
          <w:sz w:val="24"/>
          <w:lang w:val="cs-CZ"/>
        </w:rPr>
        <w:sym w:font="Symbol" w:char="F040"/>
      </w:r>
      <w:r w:rsidRPr="00B6606C">
        <w:rPr>
          <w:rFonts w:ascii="Times New Roman" w:hAnsi="Times New Roman"/>
          <w:color w:val="000000"/>
          <w:sz w:val="24"/>
          <w:lang w:val="cs-CZ"/>
        </w:rPr>
        <w:t xml:space="preserve"> m</w:t>
      </w:r>
      <w:r w:rsidRPr="00B6606C">
        <w:rPr>
          <w:rFonts w:ascii="Times New Roman" w:hAnsi="Times New Roman"/>
          <w:color w:val="000000"/>
          <w:sz w:val="24"/>
          <w:vertAlign w:val="subscript"/>
          <w:lang w:val="cs-CZ"/>
        </w:rPr>
        <w:t>n</w:t>
      </w:r>
      <w:r w:rsidRPr="00B6606C">
        <w:rPr>
          <w:rFonts w:ascii="Times New Roman" w:hAnsi="Times New Roman"/>
          <w:color w:val="000000"/>
          <w:sz w:val="24"/>
          <w:lang w:val="cs-CZ"/>
        </w:rPr>
        <w:t xml:space="preserve"> = 1,66 . 10</w:t>
      </w:r>
      <w:r w:rsidRPr="00B6606C">
        <w:rPr>
          <w:rFonts w:ascii="Times New Roman" w:hAnsi="Times New Roman"/>
          <w:color w:val="000000"/>
          <w:sz w:val="24"/>
          <w:vertAlign w:val="superscript"/>
          <w:lang w:val="cs-CZ"/>
        </w:rPr>
        <w:t>-27</w:t>
      </w:r>
      <w:r w:rsidRPr="00B6606C">
        <w:rPr>
          <w:rFonts w:ascii="Times New Roman" w:hAnsi="Times New Roman"/>
          <w:color w:val="000000"/>
          <w:sz w:val="24"/>
          <w:lang w:val="cs-CZ"/>
        </w:rPr>
        <w:t xml:space="preserve"> kg    </w:t>
      </w:r>
    </w:p>
    <w:p w:rsidR="00B6606C" w:rsidRPr="00B6606C" w:rsidRDefault="00B6606C" w:rsidP="00B6606C">
      <w:pPr>
        <w:rPr>
          <w:rFonts w:ascii="Times New Roman" w:hAnsi="Times New Roman"/>
          <w:color w:val="000000"/>
          <w:sz w:val="24"/>
          <w:lang w:val="cs-CZ"/>
        </w:rPr>
      </w:pPr>
      <w:r w:rsidRPr="00B6606C">
        <w:rPr>
          <w:rFonts w:ascii="Times New Roman" w:hAnsi="Times New Roman"/>
          <w:color w:val="000000"/>
          <w:sz w:val="24"/>
          <w:lang w:val="cs-CZ"/>
        </w:rPr>
        <w:t>h = 6,6 . 10</w:t>
      </w:r>
      <w:r w:rsidRPr="00B6606C">
        <w:rPr>
          <w:rFonts w:ascii="Times New Roman" w:hAnsi="Times New Roman"/>
          <w:color w:val="000000"/>
          <w:sz w:val="24"/>
          <w:vertAlign w:val="superscript"/>
          <w:lang w:val="cs-CZ"/>
        </w:rPr>
        <w:t xml:space="preserve">-34 </w:t>
      </w:r>
      <w:r w:rsidRPr="00B6606C">
        <w:rPr>
          <w:rFonts w:ascii="Times New Roman" w:hAnsi="Times New Roman"/>
          <w:color w:val="000000"/>
          <w:sz w:val="24"/>
          <w:lang w:val="cs-CZ"/>
        </w:rPr>
        <w:t>J.s</w:t>
      </w:r>
    </w:p>
    <w:p w:rsidR="00B6606C" w:rsidRPr="00B6606C" w:rsidRDefault="00B6606C" w:rsidP="00B6606C">
      <w:pPr>
        <w:rPr>
          <w:rFonts w:ascii="Times New Roman" w:hAnsi="Times New Roman"/>
          <w:sz w:val="24"/>
        </w:rPr>
      </w:pPr>
      <w:r w:rsidRPr="00B6606C">
        <w:rPr>
          <w:rFonts w:ascii="Times New Roman" w:hAnsi="Times New Roman"/>
          <w:i/>
          <w:color w:val="000000"/>
          <w:sz w:val="24"/>
          <w:lang w:val="cs-CZ"/>
        </w:rPr>
        <w:t>Číselná vyjádření stačí vhodně zaokrouhlit.)</w:t>
      </w:r>
    </w:p>
    <w:sectPr w:rsidR="00B6606C" w:rsidRPr="00B6606C" w:rsidSect="00B6606C">
      <w:pgSz w:w="12240" w:h="15840"/>
      <w:pgMar w:top="709" w:right="47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D1DAE"/>
    <w:multiLevelType w:val="hybridMultilevel"/>
    <w:tmpl w:val="AE22ED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573C1"/>
    <w:multiLevelType w:val="hybridMultilevel"/>
    <w:tmpl w:val="56E04940"/>
    <w:lvl w:ilvl="0" w:tplc="AE86BC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6C"/>
    <w:rsid w:val="00077354"/>
    <w:rsid w:val="00513339"/>
    <w:rsid w:val="00755360"/>
    <w:rsid w:val="00B6606C"/>
    <w:rsid w:val="00EA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29BEB-D55B-40D8-84A1-0C9DFFB2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06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6C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Prchal</dc:creator>
  <cp:keywords/>
  <dc:description/>
  <cp:lastModifiedBy>Jiří Prchal</cp:lastModifiedBy>
  <cp:revision>4</cp:revision>
  <dcterms:created xsi:type="dcterms:W3CDTF">2023-05-04T18:01:00Z</dcterms:created>
  <dcterms:modified xsi:type="dcterms:W3CDTF">2023-05-04T18:11:00Z</dcterms:modified>
</cp:coreProperties>
</file>